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именуемый(</w:t>
      </w:r>
      <w:proofErr w:type="spell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B57177">
      <w:pPr>
        <w:keepLines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B57177" w:rsidRPr="00B57177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Организация закупочной деятельности в бюджетных учреждениях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B57177">
        <w:rPr>
          <w:rFonts w:ascii="Times New Roman" w:eastAsia="Calibri" w:hAnsi="Times New Roman"/>
          <w:b/>
          <w:sz w:val="24"/>
          <w:szCs w:val="24"/>
          <w:lang w:eastAsia="ru-RU"/>
        </w:rPr>
        <w:t>40</w:t>
      </w:r>
      <w:r w:rsidR="004E4A3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</w:t>
      </w:r>
      <w:r w:rsidR="00B57177">
        <w:rPr>
          <w:rFonts w:ascii="Times New Roman" w:eastAsia="Calibri" w:hAnsi="Times New Roman"/>
          <w:b/>
          <w:sz w:val="24"/>
          <w:szCs w:val="24"/>
          <w:lang w:eastAsia="ru-RU"/>
        </w:rPr>
        <w:t>ов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очная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267048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B57177">
        <w:rPr>
          <w:rFonts w:ascii="Times New Roman" w:eastAsia="Calibri" w:hAnsi="Times New Roman"/>
          <w:b/>
          <w:sz w:val="24"/>
          <w:szCs w:val="24"/>
          <w:lang w:eastAsia="ru-RU"/>
        </w:rPr>
        <w:t>7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B57177">
        <w:rPr>
          <w:rFonts w:ascii="Times New Roman" w:eastAsia="Calibri" w:hAnsi="Times New Roman"/>
          <w:b/>
          <w:sz w:val="24"/>
          <w:szCs w:val="24"/>
          <w:lang w:eastAsia="ru-RU"/>
        </w:rPr>
        <w:t>7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B57177">
        <w:rPr>
          <w:rFonts w:ascii="Times New Roman" w:eastAsia="Calibri" w:hAnsi="Times New Roman"/>
          <w:b/>
          <w:sz w:val="24"/>
          <w:szCs w:val="24"/>
          <w:lang w:eastAsia="ru-RU"/>
        </w:rPr>
        <w:t>Семь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Оплата осуществляется перечислением средств на расчетный счет Исполнителя, указанный в </w:t>
      </w:r>
      <w:r w:rsidR="0090738E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разделе 9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течение 5 дней с момента подписания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FB79EE" w:rsidRDefault="00FB79EE">
      <w:pPr>
        <w:spacing w:after="0" w:line="240" w:lineRule="auto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br w:type="page"/>
      </w: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B57177" w:rsidRPr="00B57177">
        <w:rPr>
          <w:rFonts w:ascii="Times New Roman" w:eastAsia="Calibri" w:hAnsi="Times New Roman"/>
          <w:b/>
          <w:sz w:val="24"/>
          <w:szCs w:val="24"/>
          <w:lang w:eastAsia="ar-SA"/>
        </w:rPr>
        <w:t>Организация закупочной деятельности в бюджетных учреждениях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B57177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40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B57177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ов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B57177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7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proofErr w:type="gramEnd"/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</w:t>
      </w:r>
      <w:bookmarkStart w:id="0" w:name="_GoBack"/>
      <w:bookmarkEnd w:id="0"/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DF1206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М.П.</w:t>
            </w: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4E4A39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57177"/>
    <w:rsid w:val="00BD5308"/>
    <w:rsid w:val="00BE4788"/>
    <w:rsid w:val="00CC4CE8"/>
    <w:rsid w:val="00CD3877"/>
    <w:rsid w:val="00DF1206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B79EE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2023-03-06T12:28:00Z</dcterms:created>
  <dcterms:modified xsi:type="dcterms:W3CDTF">2023-03-06T12:28:00Z</dcterms:modified>
</cp:coreProperties>
</file>